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b0a1e7a47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19104c409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Spinks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fc6f5c23a4614" /><Relationship Type="http://schemas.openxmlformats.org/officeDocument/2006/relationships/numbering" Target="/word/numbering.xml" Id="R354a455e2d6d4bf3" /><Relationship Type="http://schemas.openxmlformats.org/officeDocument/2006/relationships/settings" Target="/word/settings.xml" Id="Ra9ce9170483f4b2f" /><Relationship Type="http://schemas.openxmlformats.org/officeDocument/2006/relationships/image" Target="/word/media/e2456ad7-b17f-4612-b94a-db6445fcd9ad.png" Id="R36219104c4094c06" /></Relationships>
</file>