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90efca0d8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b5e4d0aec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Spooner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9e79692664086" /><Relationship Type="http://schemas.openxmlformats.org/officeDocument/2006/relationships/numbering" Target="/word/numbering.xml" Id="R381cc17cd89d4512" /><Relationship Type="http://schemas.openxmlformats.org/officeDocument/2006/relationships/settings" Target="/word/settings.xml" Id="R609132483a824638" /><Relationship Type="http://schemas.openxmlformats.org/officeDocument/2006/relationships/image" Target="/word/media/a231696c-5a20-4d89-9411-31d8c6c1fb62.png" Id="R3cfb5e4d0aec4f81" /></Relationships>
</file>