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31fc126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8f0f26fd8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Sporting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98541796b4301" /><Relationship Type="http://schemas.openxmlformats.org/officeDocument/2006/relationships/numbering" Target="/word/numbering.xml" Id="Rb7e9c47a02864f58" /><Relationship Type="http://schemas.openxmlformats.org/officeDocument/2006/relationships/settings" Target="/word/settings.xml" Id="R515c13289d2c404d" /><Relationship Type="http://schemas.openxmlformats.org/officeDocument/2006/relationships/image" Target="/word/media/a5069df6-c2ad-43f6-9473-d86790db70b4.png" Id="Rbf18f0f26fd84ccc" /></Relationships>
</file>