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8ef851f10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581f344c7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Spout Spring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29d46c18f4eae" /><Relationship Type="http://schemas.openxmlformats.org/officeDocument/2006/relationships/numbering" Target="/word/numbering.xml" Id="Raa6fccee4b5947ba" /><Relationship Type="http://schemas.openxmlformats.org/officeDocument/2006/relationships/settings" Target="/word/settings.xml" Id="R36bc0ff9621b4848" /><Relationship Type="http://schemas.openxmlformats.org/officeDocument/2006/relationships/image" Target="/word/media/11ee8eff-1ff0-477b-a5a6-ae7dfedd1492.png" Id="R7cb581f344c74af3" /></Relationships>
</file>