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a45fded3d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8492b5814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Sprague,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aab9a4ed04c62" /><Relationship Type="http://schemas.openxmlformats.org/officeDocument/2006/relationships/numbering" Target="/word/numbering.xml" Id="R4aebaa165bb54cdf" /><Relationship Type="http://schemas.openxmlformats.org/officeDocument/2006/relationships/settings" Target="/word/settings.xml" Id="R0cb689a6ed534ff2" /><Relationship Type="http://schemas.openxmlformats.org/officeDocument/2006/relationships/image" Target="/word/media/7364473d-d6a0-4934-9fb8-7e732fa4e82c.png" Id="R6608492b58144376" /></Relationships>
</file>