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c766cc3e3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2ff9a5548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Sprague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9474f73d24804" /><Relationship Type="http://schemas.openxmlformats.org/officeDocument/2006/relationships/numbering" Target="/word/numbering.xml" Id="R5839f948ef3d4d1b" /><Relationship Type="http://schemas.openxmlformats.org/officeDocument/2006/relationships/settings" Target="/word/settings.xml" Id="R2f90939c95d24f12" /><Relationship Type="http://schemas.openxmlformats.org/officeDocument/2006/relationships/image" Target="/word/media/f09bb9b3-e1cc-4c94-a2c2-2b814c264da9.png" Id="R7962ff9a55484dcb" /></Relationships>
</file>