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95332669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b3adf9c5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Sprankle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43fa283a24b18" /><Relationship Type="http://schemas.openxmlformats.org/officeDocument/2006/relationships/numbering" Target="/word/numbering.xml" Id="R7476c49dff354044" /><Relationship Type="http://schemas.openxmlformats.org/officeDocument/2006/relationships/settings" Target="/word/settings.xml" Id="Re9ae36517f154675" /><Relationship Type="http://schemas.openxmlformats.org/officeDocument/2006/relationships/image" Target="/word/media/6428fc32-3c3b-409e-b174-2e04a2e047a9.png" Id="Rd11b3adf9c534718" /></Relationships>
</file>