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ae7ebf0b0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863f367ee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Bank,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ea7979de3455a" /><Relationship Type="http://schemas.openxmlformats.org/officeDocument/2006/relationships/numbering" Target="/word/numbering.xml" Id="Ra0573dd665a14a31" /><Relationship Type="http://schemas.openxmlformats.org/officeDocument/2006/relationships/settings" Target="/word/settings.xml" Id="R7218781153fc4773" /><Relationship Type="http://schemas.openxmlformats.org/officeDocument/2006/relationships/image" Target="/word/media/3cf69fef-dfdd-4fb2-8cb0-dfafd3106aae.png" Id="R4cc863f367ee4104" /></Relationships>
</file>