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bd752c1e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efce6e20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Towers,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6b5d8a5d140ba" /><Relationship Type="http://schemas.openxmlformats.org/officeDocument/2006/relationships/numbering" Target="/word/numbering.xml" Id="R78a0d55918934f65" /><Relationship Type="http://schemas.openxmlformats.org/officeDocument/2006/relationships/settings" Target="/word/settings.xml" Id="Ra23c9072d8754439" /><Relationship Type="http://schemas.openxmlformats.org/officeDocument/2006/relationships/image" Target="/word/media/0a4eca26-ff4d-42db-9491-47d11603e9c6.png" Id="R5352efce6e2040f8" /></Relationships>
</file>