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e8b958960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8906ee017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Forest,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2bfc7318d4a20" /><Relationship Type="http://schemas.openxmlformats.org/officeDocument/2006/relationships/numbering" Target="/word/numbering.xml" Id="Rc7ede3d87ace40e6" /><Relationship Type="http://schemas.openxmlformats.org/officeDocument/2006/relationships/settings" Target="/word/settings.xml" Id="R8df9f696cf7f471f" /><Relationship Type="http://schemas.openxmlformats.org/officeDocument/2006/relationships/image" Target="/word/media/5350bfa0-3dc3-492d-8dba-fe51101d04bf.png" Id="R78d8906ee0174376" /></Relationships>
</file>