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09958e4c5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d43fe80d9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Fountain,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59a7f2c08408a" /><Relationship Type="http://schemas.openxmlformats.org/officeDocument/2006/relationships/numbering" Target="/word/numbering.xml" Id="R3d82183b8dec4288" /><Relationship Type="http://schemas.openxmlformats.org/officeDocument/2006/relationships/settings" Target="/word/settings.xml" Id="R8f154317033947ae" /><Relationship Type="http://schemas.openxmlformats.org/officeDocument/2006/relationships/image" Target="/word/media/1a452fd6-1582-4972-bb4c-df50fa188299.png" Id="Ra2bd43fe80d94a2f" /></Relationships>
</file>