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d0f6b3f9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a8eb64d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Head,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d94ed88340b3" /><Relationship Type="http://schemas.openxmlformats.org/officeDocument/2006/relationships/numbering" Target="/word/numbering.xml" Id="Red5d45cefda5490e" /><Relationship Type="http://schemas.openxmlformats.org/officeDocument/2006/relationships/settings" Target="/word/settings.xml" Id="Rff3db6debe6f441f" /><Relationship Type="http://schemas.openxmlformats.org/officeDocument/2006/relationships/image" Target="/word/media/74922a22-9c2f-49c6-a79b-5c02701892c6.png" Id="Re40aa8eb64d24157" /></Relationships>
</file>