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d608134de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74e1c9fae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e9677f55c4413" /><Relationship Type="http://schemas.openxmlformats.org/officeDocument/2006/relationships/numbering" Target="/word/numbering.xml" Id="Rd807d3b943724d59" /><Relationship Type="http://schemas.openxmlformats.org/officeDocument/2006/relationships/settings" Target="/word/settings.xml" Id="Rdf69af99bc314906" /><Relationship Type="http://schemas.openxmlformats.org/officeDocument/2006/relationships/image" Target="/word/media/98ce7a59-a7bb-4eda-b02a-f74485ed7e5b.png" Id="R1f874e1c9fae40dc" /></Relationships>
</file>