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71f232c5d4d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f02ed692aa48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Hope,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f61fb0fbc4df3" /><Relationship Type="http://schemas.openxmlformats.org/officeDocument/2006/relationships/numbering" Target="/word/numbering.xml" Id="Rc48d00d270554f99" /><Relationship Type="http://schemas.openxmlformats.org/officeDocument/2006/relationships/settings" Target="/word/settings.xml" Id="R08632ca64b3c44ad" /><Relationship Type="http://schemas.openxmlformats.org/officeDocument/2006/relationships/image" Target="/word/media/a1af4985-e0e9-4c64-b826-886a9da6fa33.png" Id="Ra2f02ed692aa48b2" /></Relationships>
</file>