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e29a91e5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fe757d7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4df4180b4d5e" /><Relationship Type="http://schemas.openxmlformats.org/officeDocument/2006/relationships/numbering" Target="/word/numbering.xml" Id="R168e34025a754ac5" /><Relationship Type="http://schemas.openxmlformats.org/officeDocument/2006/relationships/settings" Target="/word/settings.xml" Id="R891bea7b183a44b6" /><Relationship Type="http://schemas.openxmlformats.org/officeDocument/2006/relationships/image" Target="/word/media/c25e867f-0856-4860-abf2-b632456a3290.png" Id="R9c40fe757d7e467d" /></Relationships>
</file>