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f188ade07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efa8793c6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Lodge Resort and Marina,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de5c2e60a463c" /><Relationship Type="http://schemas.openxmlformats.org/officeDocument/2006/relationships/numbering" Target="/word/numbering.xml" Id="R3f19fcf4ec0d4de8" /><Relationship Type="http://schemas.openxmlformats.org/officeDocument/2006/relationships/settings" Target="/word/settings.xml" Id="Re64a87764061475a" /><Relationship Type="http://schemas.openxmlformats.org/officeDocument/2006/relationships/image" Target="/word/media/7578d56c-8024-44ea-8b5f-8f8ac81e065a.png" Id="R108efa8793c647e6" /></Relationships>
</file>