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7077c752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570ee7e6c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b093ec02467a" /><Relationship Type="http://schemas.openxmlformats.org/officeDocument/2006/relationships/numbering" Target="/word/numbering.xml" Id="R5e201ebc40d44ca9" /><Relationship Type="http://schemas.openxmlformats.org/officeDocument/2006/relationships/settings" Target="/word/settings.xml" Id="Rf0fa3afda8044aef" /><Relationship Type="http://schemas.openxmlformats.org/officeDocument/2006/relationships/image" Target="/word/media/f183342e-9a46-43de-b683-dc6bdd9d773f.png" Id="Rb55570ee7e6c4187" /></Relationships>
</file>