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03e0bf051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b8ee028b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View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d49634d834705" /><Relationship Type="http://schemas.openxmlformats.org/officeDocument/2006/relationships/numbering" Target="/word/numbering.xml" Id="Ra36ef89f46ae46ca" /><Relationship Type="http://schemas.openxmlformats.org/officeDocument/2006/relationships/settings" Target="/word/settings.xml" Id="Ra729517b76ab4377" /><Relationship Type="http://schemas.openxmlformats.org/officeDocument/2006/relationships/image" Target="/word/media/9bce4312-0a60-453e-b477-85f274236fb9.png" Id="R412ab8ee028b4a33" /></Relationships>
</file>