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c0794bd0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acadb2606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3db49a8b64148" /><Relationship Type="http://schemas.openxmlformats.org/officeDocument/2006/relationships/numbering" Target="/word/numbering.xml" Id="R3936521e165248dd" /><Relationship Type="http://schemas.openxmlformats.org/officeDocument/2006/relationships/settings" Target="/word/settings.xml" Id="R1c55b2afef144a66" /><Relationship Type="http://schemas.openxmlformats.org/officeDocument/2006/relationships/image" Target="/word/media/2e82a9ed-ff27-4edf-9a11-8421863cf82c.png" Id="Rb93acadb260648e9" /></Relationships>
</file>