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ed350eb78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01e19ef70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Springbrook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89bb840e04870" /><Relationship Type="http://schemas.openxmlformats.org/officeDocument/2006/relationships/numbering" Target="/word/numbering.xml" Id="Rdb6ed745e6474fa7" /><Relationship Type="http://schemas.openxmlformats.org/officeDocument/2006/relationships/settings" Target="/word/settings.xml" Id="R22ade96b4ebc4a88" /><Relationship Type="http://schemas.openxmlformats.org/officeDocument/2006/relationships/image" Target="/word/media/c3d13532-c11c-4704-a17b-22ab54965f17.png" Id="Rab701e19ef7045fe" /></Relationships>
</file>