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33effb696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76ddc5972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Springfield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bf0d9b1f740a7" /><Relationship Type="http://schemas.openxmlformats.org/officeDocument/2006/relationships/numbering" Target="/word/numbering.xml" Id="R0ab11f136d1947ce" /><Relationship Type="http://schemas.openxmlformats.org/officeDocument/2006/relationships/settings" Target="/word/settings.xml" Id="R0f317cd91a3f411e" /><Relationship Type="http://schemas.openxmlformats.org/officeDocument/2006/relationships/image" Target="/word/media/1ecddcdd-681d-4118-afa5-cbf1d6110a89.png" Id="Rede76ddc59724fa4" /></Relationships>
</file>