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cb5a324c8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6764dab0e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3abf7560448d8" /><Relationship Type="http://schemas.openxmlformats.org/officeDocument/2006/relationships/numbering" Target="/word/numbering.xml" Id="Re0bfec962f2147aa" /><Relationship Type="http://schemas.openxmlformats.org/officeDocument/2006/relationships/settings" Target="/word/settings.xml" Id="Ra182bdec6c8d47dc" /><Relationship Type="http://schemas.openxmlformats.org/officeDocument/2006/relationships/image" Target="/word/media/e8701d19-d6b9-4d85-8984-b2d7cab4f018.png" Id="Rba36764dab0e4132" /></Relationships>
</file>