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dde3570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967020f8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048078614e66" /><Relationship Type="http://schemas.openxmlformats.org/officeDocument/2006/relationships/numbering" Target="/word/numbering.xml" Id="Ra02f3218fa954f5e" /><Relationship Type="http://schemas.openxmlformats.org/officeDocument/2006/relationships/settings" Target="/word/settings.xml" Id="R51a14185516e407e" /><Relationship Type="http://schemas.openxmlformats.org/officeDocument/2006/relationships/image" Target="/word/media/2e6b76ba-e057-4edd-85d3-b10f0e27461a.png" Id="Ra977967020f84766" /></Relationships>
</file>