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f496167b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92968df4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5ca5cf6eb4458" /><Relationship Type="http://schemas.openxmlformats.org/officeDocument/2006/relationships/numbering" Target="/word/numbering.xml" Id="R4fb235aacb2a4a0e" /><Relationship Type="http://schemas.openxmlformats.org/officeDocument/2006/relationships/settings" Target="/word/settings.xml" Id="Rce2d18472c0f4d99" /><Relationship Type="http://schemas.openxmlformats.org/officeDocument/2006/relationships/image" Target="/word/media/cfe55736-484b-46cb-92dc-5959213bc9f2.png" Id="R5fa692968df44f4e" /></Relationships>
</file>