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8ce425ab9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382d9a0a1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Springhole,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b23cd6ce548e4" /><Relationship Type="http://schemas.openxmlformats.org/officeDocument/2006/relationships/numbering" Target="/word/numbering.xml" Id="R132c34c9dd394bee" /><Relationship Type="http://schemas.openxmlformats.org/officeDocument/2006/relationships/settings" Target="/word/settings.xml" Id="Rbe2d62ac588b42cb" /><Relationship Type="http://schemas.openxmlformats.org/officeDocument/2006/relationships/image" Target="/word/media/9a1371a5-20d5-4032-a5cb-fafad145e3a7.png" Id="R647382d9a0a14a9c" /></Relationships>
</file>