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09ac5608a440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4600fdcd844a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Springs Junction,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dd0757e5f047a2" /><Relationship Type="http://schemas.openxmlformats.org/officeDocument/2006/relationships/numbering" Target="/word/numbering.xml" Id="R7591007c345640cc" /><Relationship Type="http://schemas.openxmlformats.org/officeDocument/2006/relationships/settings" Target="/word/settings.xml" Id="Ra0ef8509dc3440d9" /><Relationship Type="http://schemas.openxmlformats.org/officeDocument/2006/relationships/image" Target="/word/media/6770d436-7547-4c78-b6ae-9662ade6752d.png" Id="Rfb4600fdcd844a99" /></Relationships>
</file>