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0a94738ee847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26b2c82c0b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9c447ee1504d8d" /><Relationship Type="http://schemas.openxmlformats.org/officeDocument/2006/relationships/numbering" Target="/word/numbering.xml" Id="R8a2a902592024366" /><Relationship Type="http://schemas.openxmlformats.org/officeDocument/2006/relationships/settings" Target="/word/settings.xml" Id="Rbc4d8975a3034877" /><Relationship Type="http://schemas.openxmlformats.org/officeDocument/2006/relationships/image" Target="/word/media/c7c85635-479e-4592-9562-3d6462d81919.png" Id="Rc826b2c82c0b400a" /></Relationships>
</file>