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51614f9fc848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a9e653720844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Springville Lake Estates,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8cf6b787224bd9" /><Relationship Type="http://schemas.openxmlformats.org/officeDocument/2006/relationships/numbering" Target="/word/numbering.xml" Id="Rd84837b4d8d84df0" /><Relationship Type="http://schemas.openxmlformats.org/officeDocument/2006/relationships/settings" Target="/word/settings.xml" Id="R11090c2f8f3e4c83" /><Relationship Type="http://schemas.openxmlformats.org/officeDocument/2006/relationships/image" Target="/word/media/41c1eaed-d97e-4fc6-b2e5-192a0e977547.png" Id="R87a9e65372084458" /></Relationships>
</file>