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95dd5fbfb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e9b3f13c4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Springwater Hamlet,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3e935faf5482e" /><Relationship Type="http://schemas.openxmlformats.org/officeDocument/2006/relationships/numbering" Target="/word/numbering.xml" Id="Rda8e48ea566745ec" /><Relationship Type="http://schemas.openxmlformats.org/officeDocument/2006/relationships/settings" Target="/word/settings.xml" Id="Rb0e203d87cc24910" /><Relationship Type="http://schemas.openxmlformats.org/officeDocument/2006/relationships/image" Target="/word/media/b5bf490a-4523-4701-8d3b-9cfafccaabb8.png" Id="R797e9b3f13c44a8d" /></Relationships>
</file>