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4b73b83f00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4d4e2fa9024f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cea67221a94d7e" /><Relationship Type="http://schemas.openxmlformats.org/officeDocument/2006/relationships/numbering" Target="/word/numbering.xml" Id="Rd8fb00ab92ba4e61" /><Relationship Type="http://schemas.openxmlformats.org/officeDocument/2006/relationships/settings" Target="/word/settings.xml" Id="Ra0842b1d05a74c99" /><Relationship Type="http://schemas.openxmlformats.org/officeDocument/2006/relationships/image" Target="/word/media/2ebb64b3-9966-46b4-ae00-97b0f8492138.png" Id="Rcb4d4e2fa9024f1f" /></Relationships>
</file>