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0a53d7166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f1ea437614e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Squab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45143a23941d5" /><Relationship Type="http://schemas.openxmlformats.org/officeDocument/2006/relationships/numbering" Target="/word/numbering.xml" Id="R88c3753e05a643bd" /><Relationship Type="http://schemas.openxmlformats.org/officeDocument/2006/relationships/settings" Target="/word/settings.xml" Id="Rf652550ca32f4ad8" /><Relationship Type="http://schemas.openxmlformats.org/officeDocument/2006/relationships/image" Target="/word/media/0b01f4aa-16f8-46bb-b92a-a058c9712ab3.png" Id="R5e3f1ea437614efb" /></Relationships>
</file>