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08b8d0dc8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e8eddcd10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9e9201062433a" /><Relationship Type="http://schemas.openxmlformats.org/officeDocument/2006/relationships/numbering" Target="/word/numbering.xml" Id="R393bdfc79efd4820" /><Relationship Type="http://schemas.openxmlformats.org/officeDocument/2006/relationships/settings" Target="/word/settings.xml" Id="R7c9e9353d9464c78" /><Relationship Type="http://schemas.openxmlformats.org/officeDocument/2006/relationships/image" Target="/word/media/eb1020de-60e9-4773-98da-fbc81b1bb51c.png" Id="R330e8eddcd104d90" /></Relationships>
</file>