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7980dd30f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8e22fdb63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ff43f459d4688" /><Relationship Type="http://schemas.openxmlformats.org/officeDocument/2006/relationships/numbering" Target="/word/numbering.xml" Id="Ra63c7e383fef49af" /><Relationship Type="http://schemas.openxmlformats.org/officeDocument/2006/relationships/settings" Target="/word/settings.xml" Id="R3ad0f889883f4456" /><Relationship Type="http://schemas.openxmlformats.org/officeDocument/2006/relationships/image" Target="/word/media/1cd6a55f-25e8-4a62-acd1-2f9e3d7b00b7.png" Id="R5998e22fdb6341e3" /></Relationships>
</file>