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700c215ea94b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1d8215957e4e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Squirrel 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8caac608f54e42" /><Relationship Type="http://schemas.openxmlformats.org/officeDocument/2006/relationships/numbering" Target="/word/numbering.xml" Id="Rf5012c99c3084cc6" /><Relationship Type="http://schemas.openxmlformats.org/officeDocument/2006/relationships/settings" Target="/word/settings.xml" Id="R00508fc1fd3d437a" /><Relationship Type="http://schemas.openxmlformats.org/officeDocument/2006/relationships/image" Target="/word/media/16e80ca5-97e9-4426-abf0-e7b5a15ecdf1.png" Id="Rbd1d8215957e4ea8" /></Relationships>
</file>