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b140dbbd4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93708a90d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Staff Commisary,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78d420f364788" /><Relationship Type="http://schemas.openxmlformats.org/officeDocument/2006/relationships/numbering" Target="/word/numbering.xml" Id="Ra25f46d0e8484f3c" /><Relationship Type="http://schemas.openxmlformats.org/officeDocument/2006/relationships/settings" Target="/word/settings.xml" Id="R78b8e7d481dc47cb" /><Relationship Type="http://schemas.openxmlformats.org/officeDocument/2006/relationships/image" Target="/word/media/4842e881-f529-4159-9dae-841e55b711a5.png" Id="R25493708a90d40b6" /></Relationships>
</file>