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431957d43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e341096dd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Stag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5ee065e214596" /><Relationship Type="http://schemas.openxmlformats.org/officeDocument/2006/relationships/numbering" Target="/word/numbering.xml" Id="Re547b7c7fe6c4257" /><Relationship Type="http://schemas.openxmlformats.org/officeDocument/2006/relationships/settings" Target="/word/settings.xml" Id="Rf4daadf610fd439e" /><Relationship Type="http://schemas.openxmlformats.org/officeDocument/2006/relationships/image" Target="/word/media/90f163cf-783b-4305-96ef-04225a38e511.png" Id="Rf7ee341096dd4eda" /></Relationships>
</file>