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f0c986c0e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c18d05d74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Stagecoach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b15aebf354d68" /><Relationship Type="http://schemas.openxmlformats.org/officeDocument/2006/relationships/numbering" Target="/word/numbering.xml" Id="R53834b75d8bd437d" /><Relationship Type="http://schemas.openxmlformats.org/officeDocument/2006/relationships/settings" Target="/word/settings.xml" Id="Rad35921aff784f18" /><Relationship Type="http://schemas.openxmlformats.org/officeDocument/2006/relationships/image" Target="/word/media/f3729696-3f09-4388-b911-3b58b6be4a1e.png" Id="R1a7c18d05d74454f" /></Relationships>
</file>