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0d04cdf18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d26d47bbe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Stairville,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14ebbd3dd4502" /><Relationship Type="http://schemas.openxmlformats.org/officeDocument/2006/relationships/numbering" Target="/word/numbering.xml" Id="R9a1ce33a96594fad" /><Relationship Type="http://schemas.openxmlformats.org/officeDocument/2006/relationships/settings" Target="/word/settings.xml" Id="R1366496b88be4d18" /><Relationship Type="http://schemas.openxmlformats.org/officeDocument/2006/relationships/image" Target="/word/media/9a603280-e45c-4355-b766-340abe6dfdcd.png" Id="R7cfd26d47bbe4ca9" /></Relationships>
</file>