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f891aca2e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82160c342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Stancils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586a728bb47b0" /><Relationship Type="http://schemas.openxmlformats.org/officeDocument/2006/relationships/numbering" Target="/word/numbering.xml" Id="Rc5a2e4e2b06b4bf0" /><Relationship Type="http://schemas.openxmlformats.org/officeDocument/2006/relationships/settings" Target="/word/settings.xml" Id="R2bb26db262504ad3" /><Relationship Type="http://schemas.openxmlformats.org/officeDocument/2006/relationships/image" Target="/word/media/005d429c-1da8-4d35-90bc-c1d39937b27d.png" Id="R88482160c3424ec2" /></Relationships>
</file>