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4f0c14be8343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d31d47e16841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Standard Heights,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341c1c4546486f" /><Relationship Type="http://schemas.openxmlformats.org/officeDocument/2006/relationships/numbering" Target="/word/numbering.xml" Id="Rf833660ab9114a1e" /><Relationship Type="http://schemas.openxmlformats.org/officeDocument/2006/relationships/settings" Target="/word/settings.xml" Id="R9f3aa119f66f4b04" /><Relationship Type="http://schemas.openxmlformats.org/officeDocument/2006/relationships/image" Target="/word/media/8f157390-c932-47e6-a3d0-c59ac00b4bbd.png" Id="Rb2d31d47e168415b" /></Relationships>
</file>