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83be9449b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245e07330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Standridge,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b8325aa2f45c6" /><Relationship Type="http://schemas.openxmlformats.org/officeDocument/2006/relationships/numbering" Target="/word/numbering.xml" Id="R711bd018b6744861" /><Relationship Type="http://schemas.openxmlformats.org/officeDocument/2006/relationships/settings" Target="/word/settings.xml" Id="R9b85f2667e73499b" /><Relationship Type="http://schemas.openxmlformats.org/officeDocument/2006/relationships/image" Target="/word/media/a3e5bdbb-8aa3-46e5-b28e-984ff0091d6a.png" Id="R56f245e073304504" /></Relationships>
</file>