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0bbcce92a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dc997a95a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4d74973a340f5" /><Relationship Type="http://schemas.openxmlformats.org/officeDocument/2006/relationships/numbering" Target="/word/numbering.xml" Id="R173bd52156f249f8" /><Relationship Type="http://schemas.openxmlformats.org/officeDocument/2006/relationships/settings" Target="/word/settings.xml" Id="R2452e2cdb58841e4" /><Relationship Type="http://schemas.openxmlformats.org/officeDocument/2006/relationships/image" Target="/word/media/6bf3b750-9362-4c80-865c-e766e1336694.png" Id="R28edc997a95a47dd" /></Relationships>
</file>