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aa4e2ec73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bcf134e21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Stansbury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2547fe50243f6" /><Relationship Type="http://schemas.openxmlformats.org/officeDocument/2006/relationships/numbering" Target="/word/numbering.xml" Id="R12d1401ba4044cb5" /><Relationship Type="http://schemas.openxmlformats.org/officeDocument/2006/relationships/settings" Target="/word/settings.xml" Id="R58f7be7563864164" /><Relationship Type="http://schemas.openxmlformats.org/officeDocument/2006/relationships/image" Target="/word/media/75399b7f-397a-4bed-a967-9cd8ee528736.png" Id="Rbdcbcf134e214ce1" /></Relationships>
</file>