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d7fcfc663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f76b1ca1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Stanton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056c7dce5434d" /><Relationship Type="http://schemas.openxmlformats.org/officeDocument/2006/relationships/numbering" Target="/word/numbering.xml" Id="R0d64fbe87a204275" /><Relationship Type="http://schemas.openxmlformats.org/officeDocument/2006/relationships/settings" Target="/word/settings.xml" Id="Rdf404201cefe4e90" /><Relationship Type="http://schemas.openxmlformats.org/officeDocument/2006/relationships/image" Target="/word/media/ea74aadd-e565-451f-834e-1e82df5c8b08.png" Id="R4bc0f76b1ca145b7" /></Relationships>
</file>