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90b455852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daefe46d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8158d99be4e42" /><Relationship Type="http://schemas.openxmlformats.org/officeDocument/2006/relationships/numbering" Target="/word/numbering.xml" Id="R741be042eda64eb3" /><Relationship Type="http://schemas.openxmlformats.org/officeDocument/2006/relationships/settings" Target="/word/settings.xml" Id="R614bcdea978747ea" /><Relationship Type="http://schemas.openxmlformats.org/officeDocument/2006/relationships/image" Target="/word/media/fd0de1ce-15f9-4761-a25c-46d90a5422e3.png" Id="Rf57fdaefe46d44d0" /></Relationships>
</file>