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0b4d8df89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b0d0da9d6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Stanwick,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58dec635645a2" /><Relationship Type="http://schemas.openxmlformats.org/officeDocument/2006/relationships/numbering" Target="/word/numbering.xml" Id="R8877b918b87b46b6" /><Relationship Type="http://schemas.openxmlformats.org/officeDocument/2006/relationships/settings" Target="/word/settings.xml" Id="R0e331f9cd00f4993" /><Relationship Type="http://schemas.openxmlformats.org/officeDocument/2006/relationships/image" Target="/word/media/09197c06-4a85-4d50-a1c6-9a91a33163c9.png" Id="R40bb0d0da9d64735" /></Relationships>
</file>