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c751181bfa44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030e4c521347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Staples Shore,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136ab8ecd84cb2" /><Relationship Type="http://schemas.openxmlformats.org/officeDocument/2006/relationships/numbering" Target="/word/numbering.xml" Id="R24544871877a450d" /><Relationship Type="http://schemas.openxmlformats.org/officeDocument/2006/relationships/settings" Target="/word/settings.xml" Id="Rc53349481fb14569" /><Relationship Type="http://schemas.openxmlformats.org/officeDocument/2006/relationships/image" Target="/word/media/b2de7e20-e152-4d35-9c94-c697345b8448.png" Id="Rca030e4c521347e3" /></Relationships>
</file>