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4c5b7e57d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0175a8d2a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Stapleton,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32b80497e4e83" /><Relationship Type="http://schemas.openxmlformats.org/officeDocument/2006/relationships/numbering" Target="/word/numbering.xml" Id="R2a77cc8b537e48f5" /><Relationship Type="http://schemas.openxmlformats.org/officeDocument/2006/relationships/settings" Target="/word/settings.xml" Id="R8b1393b21ad04d1b" /><Relationship Type="http://schemas.openxmlformats.org/officeDocument/2006/relationships/image" Target="/word/media/b215c82f-d111-4de2-a344-a4d979040128.png" Id="Rf2c0175a8d2a458c" /></Relationships>
</file>