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2371e1507241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50ed56d0984d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Starbright Addition,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c92c3405374bc9" /><Relationship Type="http://schemas.openxmlformats.org/officeDocument/2006/relationships/numbering" Target="/word/numbering.xml" Id="Re94c72c5a91446f9" /><Relationship Type="http://schemas.openxmlformats.org/officeDocument/2006/relationships/settings" Target="/word/settings.xml" Id="R010658b05a374f57" /><Relationship Type="http://schemas.openxmlformats.org/officeDocument/2006/relationships/image" Target="/word/media/7b834dc5-b6da-4738-8808-2349b3840dd7.png" Id="R7750ed56d0984dae" /></Relationships>
</file>