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cd94d803e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7222122db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Starlington,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f5e4ce9f34053" /><Relationship Type="http://schemas.openxmlformats.org/officeDocument/2006/relationships/numbering" Target="/word/numbering.xml" Id="R9e84c5d919894a34" /><Relationship Type="http://schemas.openxmlformats.org/officeDocument/2006/relationships/settings" Target="/word/settings.xml" Id="R7a10cba9a7d44d8d" /><Relationship Type="http://schemas.openxmlformats.org/officeDocument/2006/relationships/image" Target="/word/media/8a769e9d-5f94-4865-8329-cdf578996661.png" Id="Rb5b7222122db4760" /></Relationships>
</file>