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fb6731140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f669e52ef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5ff22ea7f4ac1" /><Relationship Type="http://schemas.openxmlformats.org/officeDocument/2006/relationships/numbering" Target="/word/numbering.xml" Id="R4807d54afb8c46c7" /><Relationship Type="http://schemas.openxmlformats.org/officeDocument/2006/relationships/settings" Target="/word/settings.xml" Id="R2d75dd6a22fe482b" /><Relationship Type="http://schemas.openxmlformats.org/officeDocument/2006/relationships/image" Target="/word/media/081ee09e-0383-45f6-991d-cdbfe3f5e835.png" Id="R951f669e52ef4d83" /></Relationships>
</file>